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1F25"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303EC7D4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7384CD61">
      <w:pPr>
        <w:spacing w:line="487" w:lineRule="atLeast"/>
        <w:jc w:val="center"/>
        <w:rPr>
          <w:rFonts w:ascii="黑体" w:hAnsi="黑体" w:eastAsia="黑体" w:cs="黑体"/>
          <w:sz w:val="44"/>
          <w:szCs w:val="44"/>
        </w:rPr>
      </w:pPr>
    </w:p>
    <w:p w14:paraId="48C7F960">
      <w:pPr>
        <w:spacing w:before="156" w:beforeLines="50" w:line="500" w:lineRule="exact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“闽都嘉庚杯”202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学年厦门大学嘉庚学院大学生节能减排社会实践与科技竞赛</w:t>
      </w:r>
      <w:r>
        <w:rPr>
          <w:rStyle w:val="10"/>
          <w:rFonts w:ascii="Times New Roman" w:hAnsi="Times New Roman" w:eastAsia="黑体"/>
          <w:sz w:val="28"/>
          <w:szCs w:val="28"/>
        </w:rPr>
        <w:t>申报书</w:t>
      </w:r>
    </w:p>
    <w:p w14:paraId="3AB6AA8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CB89792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209B7B0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07CC98B6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F0B42AD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7E09C86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85A044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06361E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FAEA3C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79CE7F4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1F5D383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4EC000DC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36EDE193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EF3933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163F535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2C2C3A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4D7B50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247C61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686912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37B859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4C0FEC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AFBA52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2FAFF1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217F05D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7B6CFAAB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1ED97EFD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1．申报者应在认真阅读此说明各项内容后按要求详细填写。</w:t>
      </w:r>
    </w:p>
    <w:p w14:paraId="18E975F9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2．申报者在填写申报作品情况时须完整填写A、B</w:t>
      </w:r>
      <w:r>
        <w:rPr>
          <w:rFonts w:hint="eastAsia" w:eastAsia="仿宋_GB2312"/>
          <w:sz w:val="28"/>
          <w:szCs w:val="28"/>
        </w:rPr>
        <w:t>、C</w:t>
      </w:r>
      <w:r>
        <w:rPr>
          <w:rFonts w:eastAsia="仿宋_GB2312"/>
          <w:sz w:val="28"/>
          <w:szCs w:val="28"/>
        </w:rPr>
        <w:t>表格。</w:t>
      </w:r>
    </w:p>
    <w:p w14:paraId="4F5F7E90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3．序号由节能减排竞赛组委会填写。 </w:t>
      </w:r>
    </w:p>
    <w:p w14:paraId="1D87417E">
      <w:pPr>
        <w:spacing w:line="480" w:lineRule="exact"/>
        <w:ind w:firstLine="646"/>
        <w:rPr>
          <w:sz w:val="20"/>
          <w:szCs w:val="20"/>
        </w:rPr>
      </w:pPr>
      <w:r>
        <w:rPr>
          <w:rFonts w:eastAsia="仿宋_GB2312"/>
          <w:sz w:val="28"/>
          <w:szCs w:val="28"/>
        </w:rPr>
        <w:t>4．</w:t>
      </w:r>
      <w:r>
        <w:rPr>
          <w:rFonts w:hint="eastAsia" w:eastAsia="仿宋_GB2312"/>
          <w:sz w:val="28"/>
          <w:szCs w:val="28"/>
        </w:rPr>
        <w:t>社会实践</w:t>
      </w:r>
      <w:r>
        <w:rPr>
          <w:rFonts w:eastAsia="仿宋_GB2312"/>
          <w:sz w:val="28"/>
          <w:szCs w:val="28"/>
        </w:rPr>
        <w:t>类的作品说明书全文请附于申报书之后，作品说明书格式规范见附件。</w:t>
      </w:r>
    </w:p>
    <w:p w14:paraId="68E836D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F8BEB0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25C47C7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DE75337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E706675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9176B8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285B9EC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5F3A40F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8DB2058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6974ADED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3C4154C2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2.申报者代表必须是作者中第一作者，其它作者按作品作者排序依次排列；</w:t>
      </w:r>
    </w:p>
    <w:p w14:paraId="315D7364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3.请根据实际情况，在学历处填入：本（专）科在学、研究生在学，便于分组管理；</w:t>
      </w:r>
    </w:p>
    <w:p w14:paraId="69207FCB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1ADD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D37EF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BB8D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3015F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C7232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9C967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4614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9C8D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96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4805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1B481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A887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576CE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F95D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2F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4D7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13761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A6427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50E7E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DE9C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34600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5446D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42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A7E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A72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43D4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1E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80E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E5065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306C2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B1F16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85EE9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E1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6AA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B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D7D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E584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22FA1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F5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C3D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69AAE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00CF6E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D903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73F54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95FC1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98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360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503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CF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67FF6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BD209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08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0583D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A0E1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0221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1CA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5176D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4841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7713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144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D7F37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A4E59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09A4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026F7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7AB23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F9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879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425DE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184D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71E7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C3078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05AE3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B2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54D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FD46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8A1F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E8E7A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0C729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952B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B9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694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2AD2B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E1A5B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9F606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414FA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9A123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EA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CD0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A674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BDA6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B4EF2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4755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99A2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26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333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07DE5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EA425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00EC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8D7B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C92F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7C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D8F0A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94919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A1C37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D3967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3F8FCC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10BE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0879C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358FC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D9AB2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86986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91A6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C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18D2B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57E7E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678E4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C96C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643F4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9A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1A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84A7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2B972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527B6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54D5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8BECFD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4F0F879E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说明：必须由申报者本人填写；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22D5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D28C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72092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3C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5A303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36F7AAE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552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0812B4F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B4C6D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423CE38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F2499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4DFE67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CE8E7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F5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E19281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4CBE2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B7D86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9A2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5D45A8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5B4635C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89843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FD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7CBF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D0D16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AA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0FA7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9814A7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065CFE09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388A534F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5D96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17A1F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ADFAEC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0A7FCFF5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6459A187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</w:tbl>
    <w:p w14:paraId="758673D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2166D3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16807A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EF99DF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92E6EA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55755D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28588F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7E3BCAD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6CA0FFD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0D4404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9B2450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70DD1D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836F6FA">
      <w:pPr>
        <w:spacing w:line="460" w:lineRule="exact"/>
        <w:rPr>
          <w:rFonts w:ascii="黑体" w:eastAsia="黑体"/>
          <w:sz w:val="34"/>
          <w:szCs w:val="34"/>
        </w:rPr>
      </w:pPr>
    </w:p>
    <w:p w14:paraId="0FAD833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E8F261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4B48BF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D6AF74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B9DF3A7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5992DB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07C0D2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211E0DF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C.推荐者情况及对作品的说明</w:t>
      </w:r>
    </w:p>
    <w:p w14:paraId="52EC91F8">
      <w:pPr>
        <w:spacing w:line="460" w:lineRule="exact"/>
        <w:ind w:firstLine="1077"/>
        <w:jc w:val="center"/>
        <w:rPr>
          <w:sz w:val="20"/>
          <w:szCs w:val="20"/>
        </w:rPr>
      </w:pPr>
    </w:p>
    <w:p w14:paraId="58A8B175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14:paraId="5AACB197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2E25D0C3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14:paraId="7BC699AF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67EF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2CE6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14:paraId="3FB51AC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D0806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DB0041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A59BBA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3E771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2AEB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55AC6D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C49470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F410F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233E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E6AF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01CE9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5F8359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541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F0B9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4EA82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5837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E10E8D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F7F231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72C5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577B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B8FD60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DD10BD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D7D35D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D48A2D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7559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F22738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D7440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1DD1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1AC27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765CC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7632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B9222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6079E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14:paraId="051A420D">
      <w:pPr>
        <w:tabs>
          <w:tab w:val="left" w:pos="2531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Y2I2NjYxYjAzNTdhMTYxYTNiMDI0NTg1MDRmOTI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0C420F"/>
    <w:rsid w:val="00106309"/>
    <w:rsid w:val="0011044C"/>
    <w:rsid w:val="00181149"/>
    <w:rsid w:val="001823B2"/>
    <w:rsid w:val="001B17A8"/>
    <w:rsid w:val="001C36D5"/>
    <w:rsid w:val="001D1A8F"/>
    <w:rsid w:val="001E3549"/>
    <w:rsid w:val="001F0798"/>
    <w:rsid w:val="002222B4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A63D6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5430AD2"/>
    <w:rsid w:val="05A86320"/>
    <w:rsid w:val="0A050ED5"/>
    <w:rsid w:val="0C8E19EC"/>
    <w:rsid w:val="10AA5642"/>
    <w:rsid w:val="165F0C7D"/>
    <w:rsid w:val="1B245FF1"/>
    <w:rsid w:val="1B7C4AF0"/>
    <w:rsid w:val="1CD203FA"/>
    <w:rsid w:val="27C76682"/>
    <w:rsid w:val="296028EA"/>
    <w:rsid w:val="2B3959CA"/>
    <w:rsid w:val="30AE6631"/>
    <w:rsid w:val="310A52AA"/>
    <w:rsid w:val="31C04645"/>
    <w:rsid w:val="32772B88"/>
    <w:rsid w:val="34A929C9"/>
    <w:rsid w:val="399C7FB5"/>
    <w:rsid w:val="3A2D068C"/>
    <w:rsid w:val="3CC054BB"/>
    <w:rsid w:val="3FDC2648"/>
    <w:rsid w:val="40AC7BFE"/>
    <w:rsid w:val="457541D2"/>
    <w:rsid w:val="46244F73"/>
    <w:rsid w:val="466E61EE"/>
    <w:rsid w:val="4E584B9C"/>
    <w:rsid w:val="50871C7A"/>
    <w:rsid w:val="522019E7"/>
    <w:rsid w:val="538E18B4"/>
    <w:rsid w:val="55D02A22"/>
    <w:rsid w:val="56CB4F97"/>
    <w:rsid w:val="5B9242D5"/>
    <w:rsid w:val="5CFF3BED"/>
    <w:rsid w:val="5E007C1C"/>
    <w:rsid w:val="63892462"/>
    <w:rsid w:val="65943DCC"/>
    <w:rsid w:val="65DA1B9B"/>
    <w:rsid w:val="681C38A5"/>
    <w:rsid w:val="692073C4"/>
    <w:rsid w:val="6C022DB1"/>
    <w:rsid w:val="6C33740F"/>
    <w:rsid w:val="6C8737DD"/>
    <w:rsid w:val="6E4B6C92"/>
    <w:rsid w:val="7091206C"/>
    <w:rsid w:val="793B0A2D"/>
    <w:rsid w:val="798B765B"/>
    <w:rsid w:val="7AEF4E49"/>
    <w:rsid w:val="7C9B6C60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838</Words>
  <Characters>856</Characters>
  <Lines>10</Lines>
  <Paragraphs>2</Paragraphs>
  <TotalTime>13</TotalTime>
  <ScaleCrop>false</ScaleCrop>
  <LinksUpToDate>false</LinksUpToDate>
  <CharactersWithSpaces>1208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2025-12-16T14:03:57Z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4CBEF36DCBFC40E9B8D017522A785C2E_13</vt:lpwstr>
  </property>
  <property fmtid="{D5CDD505-2E9C-101B-9397-08002B2CF9AE}" pid="4" name="KSOTemplateDocerSaveRecord">
    <vt:lpwstr>eyJoZGlkIjoiZDQzYzE1ZmMwMDkyY2VlNzEwYWI2MDI2MzdiZDZhMTciLCJ1c2VySWQiOiIxNjMwNDEzODM4In0=</vt:lpwstr>
  </property>
</Properties>
</file>